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F5008" w14:textId="57C02E55" w:rsidR="001D5FAA" w:rsidRDefault="00FA59D7" w:rsidP="002C4026">
      <w:pPr>
        <w:pStyle w:val="a5"/>
        <w:spacing w:before="960" w:after="0" w:line="360" w:lineRule="exact"/>
        <w:ind w:firstLine="720"/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360DF0C5">
                <wp:simplePos x="0" y="0"/>
                <wp:positionH relativeFrom="page">
                  <wp:posOffset>933450</wp:posOffset>
                </wp:positionH>
                <wp:positionV relativeFrom="page">
                  <wp:posOffset>2914649</wp:posOffset>
                </wp:positionV>
                <wp:extent cx="2533650" cy="1857375"/>
                <wp:effectExtent l="0" t="0" r="0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F222C" w14:textId="1106E9C0" w:rsidR="00FE79B0" w:rsidRDefault="000944CF" w:rsidP="00FE79B0">
                            <w:pPr>
                              <w:pStyle w:val="a5"/>
                            </w:pPr>
                            <w:r>
                              <w:t>О внесении изменени</w:t>
                            </w:r>
                            <w:r w:rsidR="00353B80">
                              <w:t>я</w:t>
                            </w:r>
                            <w:r w:rsidR="00807937">
                              <w:t xml:space="preserve"> </w:t>
                            </w:r>
                            <w:r w:rsidR="00F64DA3">
                              <w:br/>
                            </w:r>
                            <w:r>
                              <w:t>в</w:t>
                            </w:r>
                            <w:r w:rsidR="00353B80">
                              <w:t xml:space="preserve"> подпункт 1.2 пункта 1</w:t>
                            </w:r>
                            <w:r>
                              <w:t xml:space="preserve"> </w:t>
                            </w:r>
                            <w:r w:rsidR="00C81AE1">
                              <w:t>распоряжени</w:t>
                            </w:r>
                            <w:r w:rsidR="00353B80">
                              <w:t>я администрации Пермского муниципального округа Пермского края</w:t>
                            </w:r>
                            <w:r w:rsidR="00353B80" w:rsidRPr="00353B80">
                              <w:t xml:space="preserve"> </w:t>
                            </w:r>
                            <w:r w:rsidR="00353B80">
                              <w:br/>
                            </w:r>
                            <w:r w:rsidR="00353B80" w:rsidRPr="00353B80">
                              <w:t xml:space="preserve">от 10 марта 2025 г. </w:t>
                            </w:r>
                            <w:r w:rsidR="00353B80">
                              <w:br/>
                            </w:r>
                            <w:r w:rsidR="00353B80" w:rsidRPr="00353B80">
                              <w:t>№ СЭД-2023-299-01-01-07.С-87</w:t>
                            </w:r>
                            <w:r w:rsidR="00353B80">
                              <w:t xml:space="preserve"> «О</w:t>
                            </w:r>
                            <w:r w:rsidR="00C81AE1" w:rsidRPr="00C81AE1">
                              <w:t xml:space="preserve"> назначении ответственных за работу по профилактике коррупционных и иных правонарушений</w:t>
                            </w:r>
                            <w:r w:rsidR="00353B80">
                              <w:t>»</w:t>
                            </w:r>
                            <w:r w:rsidR="00436AB3">
                              <w:br/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5pt;margin-top:229.5pt;width:199.5pt;height:146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Co6AEAALcDAAAOAAAAZHJzL2Uyb0RvYy54bWysU9tu2zAMfR+wfxD0vjgXuC2MOEXXosOA&#10;bivQ7gNkWbKF2aJGKbGzrx8lx1m3vhV7EWiSOjo8PN5ej33HDgq9AVvy1WLJmbISamObkn9/vv9w&#10;xZkPwtaiA6tKflSeX+/ev9sOrlBraKGrFTICsb4YXMnbEFyRZV62qhd+AU5ZKmrAXgT6xCarUQyE&#10;3nfZerm8yAbA2iFI5T1l76Yi3yV8rZUM37T2KrCu5MQtpBPTWcUz221F0aBwrZEnGuINLHphLD16&#10;hroTQbA9mldQvZEIHnRYSOgz0NpIlWagaVbLf6Z5aoVTaRYSx7uzTP7/wcqvh0dkpi55zpkVPa3o&#10;WY2BfYSRraI6g/MFNT05agsjpWnLaVLvHkD+8MzCbStso24QYWiVqIldupm9uDrh+AhSDV+gpmfE&#10;PkACGjX2UToSgxE6bel43kykIim5zjebi5xKkmqrq/xyc5lHdpko5usOffikoGcxKDnS6hO8ODz4&#10;MLXOLfE1C/em69L6O/tXgjBjJtGPjCfuYazGkxwV1EcaBGFyE7mfghbwF2cDOank/udeoOKs+2xJ&#10;jGi7OcA5qOZAWElXSx44m8LbMNlz79A0LSFPclu4IcG0SaNEZScWJ57kjiTGycnRfi+/U9ef/233&#10;GwAA//8DAFBLAwQUAAYACAAAACEAJyV4wOAAAAALAQAADwAAAGRycy9kb3ducmV2LnhtbEyPQU+D&#10;QBCF7yb+h82YeLNLDVBLWZrG6MnESPHQ4wJT2JSdRXbb4r93POntvczLm+/l29kO4oKTN44ULBcR&#10;CKTGtYY6BZ/V68MTCB80tXpwhAq+0cO2uL3Jdda6K5V42YdOcAn5TCvoQxgzKX3To9V+4UYkvh3d&#10;ZHVgO3WynfSVy+0gH6MolVYb4g+9HvG5x+a0P1sFuwOVL+brvf4oj6WpqnVEb+lJqfu7ebcBEXAO&#10;f2H4xWd0KJipdmdqvRjYxyveEhTEyZoFJ5I4ZVErWCXLBGSRy/8bih8AAAD//wMAUEsBAi0AFAAG&#10;AAgAAAAhALaDOJL+AAAA4QEAABMAAAAAAAAAAAAAAAAAAAAAAFtDb250ZW50X1R5cGVzXS54bWxQ&#10;SwECLQAUAAYACAAAACEAOP0h/9YAAACUAQAACwAAAAAAAAAAAAAAAAAvAQAAX3JlbHMvLnJlbHNQ&#10;SwECLQAUAAYACAAAACEAsZNgqOgBAAC3AwAADgAAAAAAAAAAAAAAAAAuAgAAZHJzL2Uyb0RvYy54&#10;bWxQSwECLQAUAAYACAAAACEAJyV4wOAAAAALAQAADwAAAAAAAAAAAAAAAABCBAAAZHJzL2Rvd25y&#10;ZXYueG1sUEsFBgAAAAAEAAQA8wAAAE8FAAAAAA==&#10;" filled="f" stroked="f">
                <v:textbox inset="0,0,0,0">
                  <w:txbxContent>
                    <w:p w14:paraId="3F3F222C" w14:textId="1106E9C0" w:rsidR="00FE79B0" w:rsidRDefault="000944CF" w:rsidP="00FE79B0">
                      <w:pPr>
                        <w:pStyle w:val="a5"/>
                      </w:pPr>
                      <w:r>
                        <w:t>О внесении изменени</w:t>
                      </w:r>
                      <w:r w:rsidR="00353B80">
                        <w:t>я</w:t>
                      </w:r>
                      <w:r w:rsidR="00807937">
                        <w:t xml:space="preserve"> </w:t>
                      </w:r>
                      <w:r w:rsidR="00F64DA3">
                        <w:br/>
                      </w:r>
                      <w:r>
                        <w:t>в</w:t>
                      </w:r>
                      <w:r w:rsidR="00353B80">
                        <w:t xml:space="preserve"> подпункт 1.2 пункта 1</w:t>
                      </w:r>
                      <w:r>
                        <w:t xml:space="preserve"> </w:t>
                      </w:r>
                      <w:r w:rsidR="00C81AE1">
                        <w:t>распоряжени</w:t>
                      </w:r>
                      <w:r w:rsidR="00353B80">
                        <w:t>я администрации Пермского муниципального округа Пермского края</w:t>
                      </w:r>
                      <w:r w:rsidR="00353B80" w:rsidRPr="00353B80">
                        <w:t xml:space="preserve"> </w:t>
                      </w:r>
                      <w:r w:rsidR="00353B80">
                        <w:br/>
                      </w:r>
                      <w:r w:rsidR="00353B80" w:rsidRPr="00353B80">
                        <w:t xml:space="preserve">от 10 марта 2025 г. </w:t>
                      </w:r>
                      <w:r w:rsidR="00353B80">
                        <w:br/>
                      </w:r>
                      <w:r w:rsidR="00353B80" w:rsidRPr="00353B80">
                        <w:t>№ СЭД-2023-299-01-01-07.С-87</w:t>
                      </w:r>
                      <w:r w:rsidR="00353B80">
                        <w:t xml:space="preserve"> «О</w:t>
                      </w:r>
                      <w:r w:rsidR="00C81AE1" w:rsidRPr="00C81AE1">
                        <w:t xml:space="preserve"> назначении ответственных за работу по профилактике коррупционных и иных правонарушений</w:t>
                      </w:r>
                      <w:r w:rsidR="00353B80">
                        <w:t>»</w:t>
                      </w:r>
                      <w:r w:rsidR="00436AB3">
                        <w:br/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0D5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1F68F9C7">
                <wp:simplePos x="0" y="0"/>
                <wp:positionH relativeFrom="page">
                  <wp:posOffset>5287645</wp:posOffset>
                </wp:positionH>
                <wp:positionV relativeFrom="page">
                  <wp:posOffset>2268220</wp:posOffset>
                </wp:positionV>
                <wp:extent cx="1793875" cy="274320"/>
                <wp:effectExtent l="0" t="0" r="1587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2A193FE8" w:rsidR="00CA1CFD" w:rsidRPr="00482A25" w:rsidRDefault="00577D8F" w:rsidP="005C0D52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577D8F">
                              <w:rPr>
                                <w:szCs w:val="28"/>
                                <w:lang w:val="ru-RU"/>
                              </w:rPr>
                              <w:t>299-2025-01-07.С-337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6.35pt;margin-top:178.6pt;width:141.2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vf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E3IZz6LlHKMCzoJlOAts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wb4Mq2Yj5q0o&#10;n0DBUoDAQKYw9sCohfyJUQ8jJMXqx55IilHzkcMrMPNmMuRkbCeD8AKuplhjNJprPc6lfSfZrgbk&#10;8Z1xcQsvpWJWxGcWx/cFY8HmchxhZu68/Lde50G7+g0AAP//AwBQSwMEFAAGAAgAAAAhALvgPRjh&#10;AAAADAEAAA8AAABkcnMvZG93bnJldi54bWxMj8tOwzAQRfdI/IM1SOyonfRJiFNVCFZIiDQsWDrx&#10;NLEaj0PstuHvcVewm9Ec3Tk33062Z2ccvXEkIZkJYEiN04ZaCZ/V68MGmA+KtOodoYQf9LAtbm9y&#10;lWl3oRLP+9CyGEI+UxK6EIaMc990aJWfuQEp3g5utCrEdWy5HtUlhtuep0KsuFWG4odODfjcYXPc&#10;n6yE3ReVL+b7vf4oD6WpqkdBb6ujlPd30+4JWMAp/MFw1Y/qUESn2p1Ie9ZL2MzTdUQlzJfrFNiV&#10;SJJlnGoJCyEWwIuc/y9R/AIAAP//AwBQSwECLQAUAAYACAAAACEAtoM4kv4AAADhAQAAEwAAAAAA&#10;AAAAAAAAAAAAAAAAW0NvbnRlbnRfVHlwZXNdLnhtbFBLAQItABQABgAIAAAAIQA4/SH/1gAAAJQB&#10;AAALAAAAAAAAAAAAAAAAAC8BAABfcmVscy8ucmVsc1BLAQItABQABgAIAAAAIQCHelvfsgIAALAF&#10;AAAOAAAAAAAAAAAAAAAAAC4CAABkcnMvZTJvRG9jLnhtbFBLAQItABQABgAIAAAAIQC74D0Y4QAA&#10;AAwBAAAPAAAAAAAAAAAAAAAAAAwFAABkcnMvZG93bnJldi54bWxQSwUGAAAAAAQABADzAAAAGgYA&#10;AAAA&#10;" filled="f" stroked="f">
                <v:textbox inset="0,0,0,0">
                  <w:txbxContent>
                    <w:p w14:paraId="4289A44E" w14:textId="2A193FE8" w:rsidR="00CA1CFD" w:rsidRPr="00482A25" w:rsidRDefault="00577D8F" w:rsidP="005C0D52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577D8F">
                        <w:rPr>
                          <w:szCs w:val="28"/>
                          <w:lang w:val="ru-RU"/>
                        </w:rPr>
                        <w:t>299-2025-01-07.С-337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25B56506" w:rsidR="00CA1CFD" w:rsidRPr="00482A25" w:rsidRDefault="00577D8F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07.11.2025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25B56506" w:rsidR="00CA1CFD" w:rsidRPr="00482A25" w:rsidRDefault="00577D8F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07.11.2025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437D5" w14:textId="77777777" w:rsidR="002C4026" w:rsidRPr="002C4026" w:rsidRDefault="002C4026" w:rsidP="002C4026">
      <w:pPr>
        <w:pStyle w:val="a6"/>
      </w:pPr>
    </w:p>
    <w:p w14:paraId="77F29D0C" w14:textId="77777777" w:rsidR="000944CF" w:rsidRDefault="000944CF" w:rsidP="001D5FAA">
      <w:pPr>
        <w:pStyle w:val="af1"/>
        <w:spacing w:line="340" w:lineRule="exact"/>
        <w:ind w:firstLine="709"/>
        <w:jc w:val="both"/>
        <w:rPr>
          <w:sz w:val="28"/>
          <w:szCs w:val="28"/>
        </w:rPr>
      </w:pPr>
    </w:p>
    <w:p w14:paraId="0CC6EE61" w14:textId="77777777" w:rsidR="000944CF" w:rsidRDefault="000944CF" w:rsidP="001D5FAA">
      <w:pPr>
        <w:pStyle w:val="af1"/>
        <w:spacing w:line="340" w:lineRule="exact"/>
        <w:ind w:firstLine="709"/>
        <w:jc w:val="both"/>
        <w:rPr>
          <w:sz w:val="28"/>
          <w:szCs w:val="28"/>
        </w:rPr>
      </w:pPr>
    </w:p>
    <w:p w14:paraId="42FDC05C" w14:textId="77777777" w:rsidR="006C68F5" w:rsidRDefault="006C68F5" w:rsidP="00C2178E">
      <w:pPr>
        <w:pStyle w:val="af1"/>
        <w:spacing w:line="360" w:lineRule="exact"/>
        <w:ind w:right="567"/>
        <w:jc w:val="both"/>
        <w:rPr>
          <w:sz w:val="28"/>
          <w:szCs w:val="28"/>
        </w:rPr>
      </w:pPr>
    </w:p>
    <w:p w14:paraId="25A38F22" w14:textId="77777777" w:rsidR="00A63B0D" w:rsidRDefault="00A63B0D" w:rsidP="006C68F5">
      <w:pPr>
        <w:pStyle w:val="af1"/>
        <w:spacing w:line="360" w:lineRule="exact"/>
        <w:ind w:right="567" w:firstLine="709"/>
        <w:jc w:val="both"/>
        <w:rPr>
          <w:sz w:val="28"/>
          <w:szCs w:val="28"/>
        </w:rPr>
      </w:pPr>
    </w:p>
    <w:p w14:paraId="4B0EF06B" w14:textId="7237DB7E" w:rsidR="006A0D14" w:rsidRDefault="00C81AE1" w:rsidP="00A63B0D">
      <w:pPr>
        <w:pStyle w:val="af1"/>
        <w:spacing w:line="340" w:lineRule="exact"/>
        <w:ind w:firstLine="709"/>
        <w:jc w:val="both"/>
        <w:rPr>
          <w:sz w:val="28"/>
          <w:szCs w:val="28"/>
        </w:rPr>
      </w:pPr>
      <w:r w:rsidRPr="00C81AE1">
        <w:rPr>
          <w:sz w:val="28"/>
          <w:szCs w:val="28"/>
        </w:rPr>
        <w:t xml:space="preserve">В соответствии с Федеральным законом от 25 декабря 2008 г. </w:t>
      </w:r>
      <w:r w:rsidR="00436AB3">
        <w:rPr>
          <w:sz w:val="28"/>
          <w:szCs w:val="28"/>
        </w:rPr>
        <w:br/>
      </w:r>
      <w:r w:rsidR="00020FD9">
        <w:rPr>
          <w:sz w:val="28"/>
          <w:szCs w:val="28"/>
        </w:rPr>
        <w:t xml:space="preserve">№ 273-ФЗ «О противодействии коррупции», </w:t>
      </w:r>
      <w:r w:rsidRPr="00C81AE1">
        <w:rPr>
          <w:sz w:val="28"/>
          <w:szCs w:val="28"/>
        </w:rPr>
        <w:t xml:space="preserve">от 02 марта 2007 г. № 25-ФЗ </w:t>
      </w:r>
      <w:r w:rsidR="003E10CA">
        <w:rPr>
          <w:sz w:val="28"/>
          <w:szCs w:val="28"/>
        </w:rPr>
        <w:br/>
      </w:r>
      <w:r w:rsidRPr="00C81AE1">
        <w:rPr>
          <w:sz w:val="28"/>
          <w:szCs w:val="28"/>
        </w:rPr>
        <w:t>«О муниципальной службе в Российской Федерации»</w:t>
      </w:r>
      <w:r w:rsidR="00353B80">
        <w:rPr>
          <w:sz w:val="28"/>
          <w:szCs w:val="28"/>
        </w:rPr>
        <w:t xml:space="preserve">, пунктом 6 части 2 </w:t>
      </w:r>
      <w:r w:rsidR="003E10CA">
        <w:rPr>
          <w:sz w:val="28"/>
          <w:szCs w:val="28"/>
        </w:rPr>
        <w:br/>
      </w:r>
      <w:r w:rsidR="00353B80">
        <w:rPr>
          <w:sz w:val="28"/>
          <w:szCs w:val="28"/>
        </w:rPr>
        <w:t xml:space="preserve">статьи 30 Устава Пермского муниципального округа Пермского края: </w:t>
      </w:r>
    </w:p>
    <w:p w14:paraId="79EBB931" w14:textId="728329B7" w:rsidR="00AC7360" w:rsidRDefault="00AC7360" w:rsidP="00A63B0D">
      <w:pPr>
        <w:pStyle w:val="af1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577FA">
        <w:rPr>
          <w:sz w:val="28"/>
          <w:szCs w:val="28"/>
        </w:rPr>
        <w:t> </w:t>
      </w:r>
      <w:r w:rsidR="000944CF" w:rsidRPr="00AC7360">
        <w:rPr>
          <w:sz w:val="28"/>
          <w:szCs w:val="28"/>
        </w:rPr>
        <w:t>Внести</w:t>
      </w:r>
      <w:r w:rsidR="00E66FDE">
        <w:rPr>
          <w:sz w:val="28"/>
          <w:szCs w:val="28"/>
        </w:rPr>
        <w:t xml:space="preserve"> </w:t>
      </w:r>
      <w:r w:rsidR="00EA1717">
        <w:rPr>
          <w:sz w:val="28"/>
          <w:szCs w:val="28"/>
        </w:rPr>
        <w:t xml:space="preserve">в подпункт 1.2 пункта 1 </w:t>
      </w:r>
      <w:r w:rsidR="00EA1717" w:rsidRPr="00EA1717">
        <w:rPr>
          <w:sz w:val="28"/>
          <w:szCs w:val="28"/>
        </w:rPr>
        <w:t>распоряжени</w:t>
      </w:r>
      <w:r w:rsidR="00EA1717">
        <w:rPr>
          <w:sz w:val="28"/>
          <w:szCs w:val="28"/>
        </w:rPr>
        <w:t>я</w:t>
      </w:r>
      <w:r w:rsidR="00EA1717" w:rsidRPr="00EA1717">
        <w:rPr>
          <w:sz w:val="28"/>
          <w:szCs w:val="28"/>
        </w:rPr>
        <w:t xml:space="preserve"> администрации Пермского муниципального округа Пермского края от</w:t>
      </w:r>
      <w:r w:rsidR="00E84A5B">
        <w:rPr>
          <w:sz w:val="28"/>
          <w:szCs w:val="28"/>
        </w:rPr>
        <w:t xml:space="preserve"> </w:t>
      </w:r>
      <w:r w:rsidR="00353B80">
        <w:rPr>
          <w:sz w:val="28"/>
          <w:szCs w:val="28"/>
        </w:rPr>
        <w:t xml:space="preserve">10 марта 2023 г. </w:t>
      </w:r>
      <w:r w:rsidR="003E10CA">
        <w:rPr>
          <w:sz w:val="28"/>
          <w:szCs w:val="28"/>
        </w:rPr>
        <w:br/>
        <w:t xml:space="preserve">№ </w:t>
      </w:r>
      <w:r w:rsidR="00353B80" w:rsidRPr="00353B80">
        <w:rPr>
          <w:sz w:val="28"/>
          <w:szCs w:val="28"/>
        </w:rPr>
        <w:t>СЭД-2023-299-01-01-07.С-87</w:t>
      </w:r>
      <w:r w:rsidR="00353B80">
        <w:rPr>
          <w:sz w:val="28"/>
          <w:szCs w:val="28"/>
        </w:rPr>
        <w:t xml:space="preserve"> «О</w:t>
      </w:r>
      <w:r w:rsidR="00EA1717">
        <w:rPr>
          <w:sz w:val="28"/>
          <w:szCs w:val="28"/>
        </w:rPr>
        <w:t xml:space="preserve"> назначении </w:t>
      </w:r>
      <w:r w:rsidR="00EA1717" w:rsidRPr="00EA1717">
        <w:rPr>
          <w:sz w:val="28"/>
          <w:szCs w:val="28"/>
        </w:rPr>
        <w:t xml:space="preserve">ответственных за работу </w:t>
      </w:r>
      <w:r w:rsidR="003E10CA">
        <w:rPr>
          <w:sz w:val="28"/>
          <w:szCs w:val="28"/>
        </w:rPr>
        <w:br/>
      </w:r>
      <w:r w:rsidR="00EA1717" w:rsidRPr="00EA1717">
        <w:rPr>
          <w:sz w:val="28"/>
          <w:szCs w:val="28"/>
        </w:rPr>
        <w:t>по профилактике коррупционных и иных правонарушений</w:t>
      </w:r>
      <w:r w:rsidR="00353B80">
        <w:rPr>
          <w:sz w:val="28"/>
          <w:szCs w:val="28"/>
        </w:rPr>
        <w:t>»</w:t>
      </w:r>
      <w:r w:rsidR="00EA1717" w:rsidRPr="00EA1717">
        <w:rPr>
          <w:sz w:val="28"/>
          <w:szCs w:val="28"/>
        </w:rPr>
        <w:t xml:space="preserve"> </w:t>
      </w:r>
      <w:r w:rsidR="00353B80">
        <w:rPr>
          <w:sz w:val="28"/>
          <w:szCs w:val="28"/>
        </w:rPr>
        <w:t>(в редакции распоряжени</w:t>
      </w:r>
      <w:r w:rsidR="005326E9">
        <w:rPr>
          <w:sz w:val="28"/>
          <w:szCs w:val="28"/>
        </w:rPr>
        <w:t>й</w:t>
      </w:r>
      <w:r w:rsidR="00353B80">
        <w:rPr>
          <w:sz w:val="28"/>
          <w:szCs w:val="28"/>
        </w:rPr>
        <w:t xml:space="preserve"> администрации Пермского муниципального округа </w:t>
      </w:r>
      <w:r w:rsidR="00F64DA3">
        <w:rPr>
          <w:sz w:val="28"/>
          <w:szCs w:val="28"/>
        </w:rPr>
        <w:t xml:space="preserve">Пермского края </w:t>
      </w:r>
      <w:r w:rsidR="00C2178E" w:rsidRPr="00C2178E">
        <w:rPr>
          <w:sz w:val="28"/>
          <w:szCs w:val="28"/>
        </w:rPr>
        <w:t>от 15 февраля 2024 г. № 299-2024-01-07.С-42, от 20 мая 2024 г. № 299-2024-01-07.С-112, от 21 апреля 2025 г. № 299-2025-01-07.С-108</w:t>
      </w:r>
      <w:r w:rsidR="00F64DA3">
        <w:rPr>
          <w:sz w:val="28"/>
          <w:szCs w:val="28"/>
        </w:rPr>
        <w:t>) изменение, изложив его в следующей редакции:</w:t>
      </w:r>
    </w:p>
    <w:p w14:paraId="7E7A4F4A" w14:textId="2BB1A81F" w:rsidR="006A0D14" w:rsidRDefault="00F64DA3" w:rsidP="00A63B0D">
      <w:pPr>
        <w:pStyle w:val="af1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A3658">
        <w:rPr>
          <w:sz w:val="28"/>
          <w:szCs w:val="28"/>
        </w:rPr>
        <w:t>1.</w:t>
      </w:r>
      <w:r w:rsidR="003E10CA">
        <w:rPr>
          <w:sz w:val="28"/>
          <w:szCs w:val="28"/>
        </w:rPr>
        <w:t>2  </w:t>
      </w:r>
      <w:r>
        <w:rPr>
          <w:sz w:val="28"/>
          <w:szCs w:val="28"/>
        </w:rPr>
        <w:t xml:space="preserve">на </w:t>
      </w:r>
      <w:r w:rsidR="007A3658" w:rsidRPr="007A3658">
        <w:rPr>
          <w:sz w:val="28"/>
          <w:szCs w:val="28"/>
        </w:rPr>
        <w:t>консультанта отдела муниципальной</w:t>
      </w:r>
      <w:r w:rsidR="00020FD9">
        <w:rPr>
          <w:sz w:val="28"/>
          <w:szCs w:val="28"/>
        </w:rPr>
        <w:t xml:space="preserve"> </w:t>
      </w:r>
      <w:r w:rsidR="007A3658" w:rsidRPr="007A3658">
        <w:rPr>
          <w:sz w:val="28"/>
          <w:szCs w:val="28"/>
        </w:rPr>
        <w:t xml:space="preserve">службы и противодействия коррупции аппарата администрации Пермского муниципального округа Пермского края </w:t>
      </w:r>
      <w:r w:rsidR="007A3658">
        <w:rPr>
          <w:sz w:val="28"/>
          <w:szCs w:val="28"/>
        </w:rPr>
        <w:t>Смирнову Н.Н.</w:t>
      </w:r>
      <w:r>
        <w:rPr>
          <w:sz w:val="28"/>
          <w:szCs w:val="28"/>
        </w:rPr>
        <w:t>»</w:t>
      </w:r>
    </w:p>
    <w:p w14:paraId="582129BF" w14:textId="6A65A831" w:rsidR="003E10CA" w:rsidRDefault="005C32D3" w:rsidP="003E10CA">
      <w:pPr>
        <w:tabs>
          <w:tab w:val="left" w:pos="1134"/>
          <w:tab w:val="left" w:pos="1276"/>
          <w:tab w:val="left" w:pos="2552"/>
          <w:tab w:val="left" w:pos="3261"/>
          <w:tab w:val="left" w:pos="9922"/>
        </w:tabs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распоряжение разместить на официальном сайте Пермского муниципального округа в информационно-телекоммуникационной сети «Интернет» </w:t>
      </w:r>
      <w:r w:rsidRPr="005C32D3">
        <w:rPr>
          <w:sz w:val="28"/>
          <w:szCs w:val="28"/>
        </w:rPr>
        <w:t>(</w:t>
      </w:r>
      <w:hyperlink r:id="rId10" w:history="1">
        <w:r w:rsidR="003E10CA" w:rsidRPr="003E10CA">
          <w:rPr>
            <w:rStyle w:val="af0"/>
            <w:color w:val="auto"/>
            <w:sz w:val="28"/>
            <w:szCs w:val="28"/>
            <w:u w:val="none"/>
          </w:rPr>
          <w:t>www.permokrug.ru</w:t>
        </w:r>
      </w:hyperlink>
      <w:r w:rsidRPr="003E10CA">
        <w:rPr>
          <w:sz w:val="28"/>
          <w:szCs w:val="28"/>
        </w:rPr>
        <w:t>).</w:t>
      </w:r>
    </w:p>
    <w:p w14:paraId="0B756753" w14:textId="0B4B6ABE" w:rsidR="002577FA" w:rsidRDefault="007A3658" w:rsidP="003E10CA">
      <w:pPr>
        <w:tabs>
          <w:tab w:val="left" w:pos="1134"/>
          <w:tab w:val="left" w:pos="1276"/>
          <w:tab w:val="left" w:pos="2552"/>
          <w:tab w:val="left" w:pos="3261"/>
          <w:tab w:val="left" w:pos="9922"/>
        </w:tabs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Настоящее распоряжение вступает в силу со дня его подписания.</w:t>
      </w:r>
    </w:p>
    <w:p w14:paraId="5450D51F" w14:textId="3C0CFBAD" w:rsidR="00436AB3" w:rsidRDefault="00436AB3" w:rsidP="00A63B0D">
      <w:pPr>
        <w:tabs>
          <w:tab w:val="left" w:pos="709"/>
          <w:tab w:val="left" w:pos="1276"/>
          <w:tab w:val="left" w:pos="2552"/>
          <w:tab w:val="left" w:pos="3261"/>
          <w:tab w:val="left" w:pos="9922"/>
        </w:tabs>
        <w:spacing w:line="340" w:lineRule="exact"/>
        <w:jc w:val="both"/>
        <w:rPr>
          <w:sz w:val="28"/>
          <w:szCs w:val="28"/>
        </w:rPr>
      </w:pPr>
    </w:p>
    <w:p w14:paraId="0AF2F695" w14:textId="77777777" w:rsidR="00A63B0D" w:rsidRDefault="00A63B0D" w:rsidP="00A63B0D">
      <w:pPr>
        <w:tabs>
          <w:tab w:val="left" w:pos="709"/>
          <w:tab w:val="left" w:pos="1276"/>
          <w:tab w:val="left" w:pos="2552"/>
          <w:tab w:val="left" w:pos="3261"/>
          <w:tab w:val="left" w:pos="9922"/>
        </w:tabs>
        <w:spacing w:line="340" w:lineRule="exact"/>
        <w:jc w:val="both"/>
        <w:rPr>
          <w:sz w:val="28"/>
          <w:szCs w:val="28"/>
        </w:rPr>
      </w:pPr>
    </w:p>
    <w:p w14:paraId="2CD87684" w14:textId="77777777" w:rsidR="00A63B0D" w:rsidRDefault="00A63B0D" w:rsidP="00A63B0D">
      <w:pPr>
        <w:tabs>
          <w:tab w:val="left" w:pos="709"/>
          <w:tab w:val="left" w:pos="1276"/>
          <w:tab w:val="left" w:pos="2552"/>
          <w:tab w:val="left" w:pos="3261"/>
          <w:tab w:val="left" w:pos="9922"/>
        </w:tabs>
        <w:spacing w:line="340" w:lineRule="exact"/>
        <w:jc w:val="both"/>
        <w:rPr>
          <w:sz w:val="28"/>
          <w:szCs w:val="28"/>
        </w:rPr>
      </w:pPr>
    </w:p>
    <w:p w14:paraId="0747711C" w14:textId="77777777" w:rsidR="00A63B0D" w:rsidRDefault="00A63B0D" w:rsidP="00A63B0D">
      <w:pPr>
        <w:tabs>
          <w:tab w:val="left" w:pos="709"/>
          <w:tab w:val="left" w:pos="1276"/>
          <w:tab w:val="left" w:pos="2552"/>
          <w:tab w:val="left" w:pos="3261"/>
          <w:tab w:val="left" w:pos="9922"/>
        </w:tabs>
        <w:spacing w:line="340" w:lineRule="exact"/>
        <w:jc w:val="both"/>
        <w:rPr>
          <w:sz w:val="28"/>
          <w:szCs w:val="28"/>
        </w:rPr>
      </w:pPr>
    </w:p>
    <w:p w14:paraId="10D9D5DA" w14:textId="35EA73DE" w:rsidR="001D5FAA" w:rsidRPr="001D5FAA" w:rsidRDefault="00B309CD" w:rsidP="00A63B0D">
      <w:pPr>
        <w:suppressAutoHyphens/>
        <w:spacing w:line="240" w:lineRule="exact"/>
        <w:jc w:val="both"/>
      </w:pPr>
      <w:r>
        <w:rPr>
          <w:sz w:val="28"/>
          <w:szCs w:val="28"/>
        </w:rPr>
        <w:t>Г</w:t>
      </w:r>
      <w:r w:rsidR="001D5FA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D5FAA">
        <w:rPr>
          <w:sz w:val="28"/>
          <w:szCs w:val="28"/>
        </w:rPr>
        <w:t xml:space="preserve"> </w:t>
      </w:r>
      <w:r w:rsidR="001D5FAA">
        <w:rPr>
          <w:color w:val="000000"/>
          <w:sz w:val="28"/>
          <w:szCs w:val="28"/>
        </w:rPr>
        <w:t>муниципального округа</w:t>
      </w:r>
      <w:r w:rsidR="001D5FAA">
        <w:rPr>
          <w:sz w:val="28"/>
          <w:szCs w:val="28"/>
        </w:rPr>
        <w:t xml:space="preserve">               </w:t>
      </w:r>
      <w:r w:rsidR="00A63B0D">
        <w:rPr>
          <w:sz w:val="28"/>
          <w:szCs w:val="28"/>
        </w:rPr>
        <w:t xml:space="preserve">         </w:t>
      </w:r>
      <w:r w:rsidR="001D5FAA">
        <w:rPr>
          <w:sz w:val="28"/>
          <w:szCs w:val="28"/>
        </w:rPr>
        <w:t xml:space="preserve">                              </w:t>
      </w:r>
      <w:r w:rsidR="005E3680">
        <w:rPr>
          <w:sz w:val="28"/>
          <w:szCs w:val="28"/>
        </w:rPr>
        <w:t xml:space="preserve">  </w:t>
      </w:r>
      <w:r w:rsidRPr="00B309CD">
        <w:rPr>
          <w:sz w:val="28"/>
          <w:szCs w:val="28"/>
        </w:rPr>
        <w:t>О.Н. Андрианов</w:t>
      </w:r>
      <w:r w:rsidR="00436AB3">
        <w:rPr>
          <w:sz w:val="28"/>
          <w:szCs w:val="28"/>
        </w:rPr>
        <w:t>а</w:t>
      </w:r>
    </w:p>
    <w:sectPr w:rsidR="001D5FAA" w:rsidRPr="001D5FAA" w:rsidSect="00A63B0D">
      <w:headerReference w:type="even" r:id="rId11"/>
      <w:headerReference w:type="default" r:id="rId12"/>
      <w:footerReference w:type="default" r:id="rId13"/>
      <w:pgSz w:w="11906" w:h="16838"/>
      <w:pgMar w:top="1134" w:right="851" w:bottom="85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7FBDB" w14:textId="77777777" w:rsidR="007C512A" w:rsidRDefault="007C512A">
      <w:r>
        <w:separator/>
      </w:r>
    </w:p>
  </w:endnote>
  <w:endnote w:type="continuationSeparator" w:id="0">
    <w:p w14:paraId="1366AC15" w14:textId="77777777" w:rsidR="007C512A" w:rsidRDefault="007C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607CA" w14:textId="77777777" w:rsidR="007C512A" w:rsidRDefault="007C512A">
      <w:r>
        <w:separator/>
      </w:r>
    </w:p>
  </w:footnote>
  <w:footnote w:type="continuationSeparator" w:id="0">
    <w:p w14:paraId="20054289" w14:textId="77777777" w:rsidR="007C512A" w:rsidRDefault="007C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  <w:p w14:paraId="66027715" w14:textId="77777777" w:rsidR="002C4026" w:rsidRDefault="002C4026"/>
  <w:p w14:paraId="7FB0CA69" w14:textId="77777777" w:rsidR="002C4026" w:rsidRDefault="002C4026"/>
  <w:p w14:paraId="095C159F" w14:textId="77777777" w:rsidR="002C4026" w:rsidRDefault="002C4026"/>
  <w:p w14:paraId="3D6B5635" w14:textId="77777777" w:rsidR="002C4026" w:rsidRDefault="002C4026"/>
  <w:p w14:paraId="3400A3A4" w14:textId="77777777" w:rsidR="002C4026" w:rsidRDefault="002C40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7D8F">
      <w:rPr>
        <w:rStyle w:val="ac"/>
        <w:noProof/>
      </w:rPr>
      <w:t>1</w:t>
    </w:r>
    <w:r>
      <w:rPr>
        <w:rStyle w:val="ac"/>
      </w:rPr>
      <w:fldChar w:fldCharType="end"/>
    </w:r>
  </w:p>
  <w:p w14:paraId="1193FE69" w14:textId="77777777" w:rsidR="002C4026" w:rsidRDefault="002C4026" w:rsidP="004D79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A12"/>
    <w:multiLevelType w:val="multilevel"/>
    <w:tmpl w:val="CA7CB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B335C3"/>
    <w:multiLevelType w:val="multilevel"/>
    <w:tmpl w:val="65D403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5828"/>
    <w:rsid w:val="00020FD9"/>
    <w:rsid w:val="00044E84"/>
    <w:rsid w:val="000534D3"/>
    <w:rsid w:val="00065FBF"/>
    <w:rsid w:val="00077030"/>
    <w:rsid w:val="00077FD7"/>
    <w:rsid w:val="000817ED"/>
    <w:rsid w:val="000944CF"/>
    <w:rsid w:val="000C4CD5"/>
    <w:rsid w:val="000C6479"/>
    <w:rsid w:val="000E66BC"/>
    <w:rsid w:val="000F4254"/>
    <w:rsid w:val="00103BAC"/>
    <w:rsid w:val="0012186D"/>
    <w:rsid w:val="001224A4"/>
    <w:rsid w:val="00172EE6"/>
    <w:rsid w:val="00192928"/>
    <w:rsid w:val="001A30EF"/>
    <w:rsid w:val="001D02CD"/>
    <w:rsid w:val="001D5FAA"/>
    <w:rsid w:val="001E268C"/>
    <w:rsid w:val="00203BDC"/>
    <w:rsid w:val="0022560C"/>
    <w:rsid w:val="002330C4"/>
    <w:rsid w:val="00241A70"/>
    <w:rsid w:val="00242B04"/>
    <w:rsid w:val="0024511B"/>
    <w:rsid w:val="002577FA"/>
    <w:rsid w:val="0026551D"/>
    <w:rsid w:val="002C4026"/>
    <w:rsid w:val="003045B0"/>
    <w:rsid w:val="00306735"/>
    <w:rsid w:val="00353B80"/>
    <w:rsid w:val="003739D7"/>
    <w:rsid w:val="00374BB1"/>
    <w:rsid w:val="00393A4B"/>
    <w:rsid w:val="003D7540"/>
    <w:rsid w:val="003E10CA"/>
    <w:rsid w:val="00405DDE"/>
    <w:rsid w:val="00407F68"/>
    <w:rsid w:val="00414494"/>
    <w:rsid w:val="0041511B"/>
    <w:rsid w:val="0042345A"/>
    <w:rsid w:val="00436AB3"/>
    <w:rsid w:val="004602E1"/>
    <w:rsid w:val="00467AC4"/>
    <w:rsid w:val="00480BCF"/>
    <w:rsid w:val="00482A25"/>
    <w:rsid w:val="00494D49"/>
    <w:rsid w:val="004A48A4"/>
    <w:rsid w:val="004B00AA"/>
    <w:rsid w:val="004B067B"/>
    <w:rsid w:val="004B417F"/>
    <w:rsid w:val="004D7923"/>
    <w:rsid w:val="00506832"/>
    <w:rsid w:val="0051502C"/>
    <w:rsid w:val="005326E9"/>
    <w:rsid w:val="00542E50"/>
    <w:rsid w:val="00555429"/>
    <w:rsid w:val="00571308"/>
    <w:rsid w:val="00572091"/>
    <w:rsid w:val="00576A32"/>
    <w:rsid w:val="00577234"/>
    <w:rsid w:val="00577D8F"/>
    <w:rsid w:val="005B7C2C"/>
    <w:rsid w:val="005C0D52"/>
    <w:rsid w:val="005C32D3"/>
    <w:rsid w:val="005C38F6"/>
    <w:rsid w:val="005E3680"/>
    <w:rsid w:val="006155F3"/>
    <w:rsid w:val="00621C65"/>
    <w:rsid w:val="006312AA"/>
    <w:rsid w:val="006334B9"/>
    <w:rsid w:val="00637B08"/>
    <w:rsid w:val="0065235B"/>
    <w:rsid w:val="00662DD7"/>
    <w:rsid w:val="00667A75"/>
    <w:rsid w:val="006A0D14"/>
    <w:rsid w:val="006C5CBE"/>
    <w:rsid w:val="006C68F5"/>
    <w:rsid w:val="006C6E1D"/>
    <w:rsid w:val="006F2225"/>
    <w:rsid w:val="006F2A3B"/>
    <w:rsid w:val="006F6C51"/>
    <w:rsid w:val="006F7533"/>
    <w:rsid w:val="007168FE"/>
    <w:rsid w:val="00724F66"/>
    <w:rsid w:val="00741442"/>
    <w:rsid w:val="00762308"/>
    <w:rsid w:val="007651B2"/>
    <w:rsid w:val="007A3658"/>
    <w:rsid w:val="007B75C5"/>
    <w:rsid w:val="007C512A"/>
    <w:rsid w:val="007E4893"/>
    <w:rsid w:val="007E6674"/>
    <w:rsid w:val="008005A0"/>
    <w:rsid w:val="00807937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91CFD"/>
    <w:rsid w:val="008A2D9E"/>
    <w:rsid w:val="008A7643"/>
    <w:rsid w:val="008C1F04"/>
    <w:rsid w:val="008D13AA"/>
    <w:rsid w:val="00900A1B"/>
    <w:rsid w:val="0092233D"/>
    <w:rsid w:val="00974C42"/>
    <w:rsid w:val="00995DDE"/>
    <w:rsid w:val="009A26B3"/>
    <w:rsid w:val="009B151F"/>
    <w:rsid w:val="009B5F4B"/>
    <w:rsid w:val="009D04CB"/>
    <w:rsid w:val="009E0131"/>
    <w:rsid w:val="009E1715"/>
    <w:rsid w:val="009E5B5A"/>
    <w:rsid w:val="00A16D4C"/>
    <w:rsid w:val="00A24E2A"/>
    <w:rsid w:val="00A30B1A"/>
    <w:rsid w:val="00A63B0D"/>
    <w:rsid w:val="00A6511D"/>
    <w:rsid w:val="00A7347F"/>
    <w:rsid w:val="00A96183"/>
    <w:rsid w:val="00AB5528"/>
    <w:rsid w:val="00AC7360"/>
    <w:rsid w:val="00AD79F6"/>
    <w:rsid w:val="00AE14A7"/>
    <w:rsid w:val="00AF146E"/>
    <w:rsid w:val="00B0313A"/>
    <w:rsid w:val="00B14146"/>
    <w:rsid w:val="00B309CD"/>
    <w:rsid w:val="00B647BA"/>
    <w:rsid w:val="00B931FE"/>
    <w:rsid w:val="00BA52A4"/>
    <w:rsid w:val="00BB6EA3"/>
    <w:rsid w:val="00BC0A61"/>
    <w:rsid w:val="00BC7DBA"/>
    <w:rsid w:val="00BD627B"/>
    <w:rsid w:val="00BF4376"/>
    <w:rsid w:val="00BF6DAF"/>
    <w:rsid w:val="00C2178E"/>
    <w:rsid w:val="00C26877"/>
    <w:rsid w:val="00C47159"/>
    <w:rsid w:val="00C80448"/>
    <w:rsid w:val="00C81AE1"/>
    <w:rsid w:val="00C9091A"/>
    <w:rsid w:val="00CA01F5"/>
    <w:rsid w:val="00CA1CFD"/>
    <w:rsid w:val="00CA322B"/>
    <w:rsid w:val="00CB01D0"/>
    <w:rsid w:val="00CD300A"/>
    <w:rsid w:val="00CF6F48"/>
    <w:rsid w:val="00D0255E"/>
    <w:rsid w:val="00D06D54"/>
    <w:rsid w:val="00D650AC"/>
    <w:rsid w:val="00D82EA7"/>
    <w:rsid w:val="00D95C2C"/>
    <w:rsid w:val="00DA33E5"/>
    <w:rsid w:val="00DB37B4"/>
    <w:rsid w:val="00DD6407"/>
    <w:rsid w:val="00DF146C"/>
    <w:rsid w:val="00DF1B91"/>
    <w:rsid w:val="00DF656B"/>
    <w:rsid w:val="00E3262D"/>
    <w:rsid w:val="00E445B4"/>
    <w:rsid w:val="00E5238F"/>
    <w:rsid w:val="00E55D54"/>
    <w:rsid w:val="00E63214"/>
    <w:rsid w:val="00E66FDE"/>
    <w:rsid w:val="00E72DB5"/>
    <w:rsid w:val="00E84A5B"/>
    <w:rsid w:val="00E9346E"/>
    <w:rsid w:val="00E97467"/>
    <w:rsid w:val="00EA1717"/>
    <w:rsid w:val="00EB47E7"/>
    <w:rsid w:val="00EB7BE3"/>
    <w:rsid w:val="00EF3F35"/>
    <w:rsid w:val="00F0331D"/>
    <w:rsid w:val="00F10F7D"/>
    <w:rsid w:val="00F22926"/>
    <w:rsid w:val="00F25EE9"/>
    <w:rsid w:val="00F26E3F"/>
    <w:rsid w:val="00F64DA3"/>
    <w:rsid w:val="00F713E9"/>
    <w:rsid w:val="00F74F11"/>
    <w:rsid w:val="00F91D3D"/>
    <w:rsid w:val="00FA59D7"/>
    <w:rsid w:val="00FA732F"/>
    <w:rsid w:val="00FE79B0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uiPriority w:val="99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D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5FA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D5FAA"/>
    <w:rPr>
      <w:kern w:val="2"/>
    </w:rPr>
  </w:style>
  <w:style w:type="paragraph" w:customStyle="1" w:styleId="ConsPlusNormal">
    <w:name w:val="ConsPlusNormal"/>
    <w:rsid w:val="002C4026"/>
    <w:pPr>
      <w:widowControl w:val="0"/>
      <w:autoSpaceDE w:val="0"/>
      <w:autoSpaceDN w:val="0"/>
    </w:pPr>
    <w:rPr>
      <w:kern w:val="2"/>
      <w:sz w:val="24"/>
      <w:szCs w:val="24"/>
    </w:rPr>
  </w:style>
  <w:style w:type="paragraph" w:customStyle="1" w:styleId="ConsPlusTitle">
    <w:name w:val="ConsPlusTitle"/>
    <w:rsid w:val="002C402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f2">
    <w:name w:val="List Paragraph"/>
    <w:basedOn w:val="a"/>
    <w:uiPriority w:val="34"/>
    <w:qFormat/>
    <w:rsid w:val="00AC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uiPriority w:val="99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D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5FA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D5FAA"/>
    <w:rPr>
      <w:kern w:val="2"/>
    </w:rPr>
  </w:style>
  <w:style w:type="paragraph" w:customStyle="1" w:styleId="ConsPlusNormal">
    <w:name w:val="ConsPlusNormal"/>
    <w:rsid w:val="002C4026"/>
    <w:pPr>
      <w:widowControl w:val="0"/>
      <w:autoSpaceDE w:val="0"/>
      <w:autoSpaceDN w:val="0"/>
    </w:pPr>
    <w:rPr>
      <w:kern w:val="2"/>
      <w:sz w:val="24"/>
      <w:szCs w:val="24"/>
    </w:rPr>
  </w:style>
  <w:style w:type="paragraph" w:customStyle="1" w:styleId="ConsPlusTitle">
    <w:name w:val="ConsPlusTitle"/>
    <w:rsid w:val="002C402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f2">
    <w:name w:val="List Paragraph"/>
    <w:basedOn w:val="a"/>
    <w:uiPriority w:val="34"/>
    <w:qFormat/>
    <w:rsid w:val="00AC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B5281-4D37-41F8-BE09-71D2A6C1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2025-11-06T06:00:00Z</cp:lastPrinted>
  <dcterms:created xsi:type="dcterms:W3CDTF">2025-11-07T10:52:00Z</dcterms:created>
  <dcterms:modified xsi:type="dcterms:W3CDTF">2025-11-07T10:52:00Z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